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42" w:rsidRPr="00083D42" w:rsidRDefault="00083D42" w:rsidP="00083D42">
      <w:pPr>
        <w:widowControl/>
        <w:spacing w:before="19" w:after="0" w:line="290" w:lineRule="auto"/>
        <w:ind w:left="5369" w:right="-1"/>
        <w:rPr>
          <w:rFonts w:ascii="Times New Roman" w:eastAsia="Calibri" w:hAnsi="Times New Roman" w:cs="Times New Roman"/>
          <w:sz w:val="21"/>
          <w:szCs w:val="21"/>
          <w:lang w:val="it-IT" w:eastAsia="it-IT"/>
        </w:rPr>
      </w:pPr>
      <w:r w:rsidRPr="00083D42">
        <w:rPr>
          <w:rFonts w:ascii="Times New Roman" w:eastAsia="Calibri" w:hAnsi="Times New Roman" w:cs="Times New Roman"/>
          <w:sz w:val="21"/>
          <w:szCs w:val="21"/>
          <w:lang w:val="it-IT" w:eastAsia="it-IT"/>
        </w:rPr>
        <w:t>Al Comune di Roseto degli Abruzzi</w:t>
      </w:r>
    </w:p>
    <w:p w:rsidR="00083D42" w:rsidRPr="00083D42" w:rsidRDefault="00083D42" w:rsidP="00083D42">
      <w:pPr>
        <w:widowControl/>
        <w:spacing w:before="19" w:after="0" w:line="290" w:lineRule="auto"/>
        <w:ind w:left="5369" w:right="-1"/>
        <w:rPr>
          <w:rFonts w:ascii="Times New Roman" w:eastAsia="Times New Roman" w:hAnsi="Times New Roman" w:cs="Times New Roman"/>
          <w:color w:val="666666"/>
          <w:sz w:val="21"/>
          <w:szCs w:val="21"/>
          <w:lang w:val="it-IT" w:eastAsia="it-IT"/>
        </w:rPr>
      </w:pPr>
      <w:r w:rsidRPr="00083D42">
        <w:rPr>
          <w:rFonts w:ascii="Times New Roman" w:eastAsia="Calibri" w:hAnsi="Times New Roman" w:cs="Times New Roman"/>
          <w:sz w:val="21"/>
          <w:szCs w:val="21"/>
          <w:lang w:val="it-IT" w:eastAsia="it-IT"/>
        </w:rPr>
        <w:t>Piazza della Repubblica</w:t>
      </w:r>
      <w:r w:rsidRPr="00083D42">
        <w:rPr>
          <w:rFonts w:ascii="Times New Roman" w:eastAsia="Times New Roman" w:hAnsi="Times New Roman" w:cs="Times New Roman"/>
          <w:color w:val="666666"/>
          <w:sz w:val="21"/>
          <w:szCs w:val="21"/>
          <w:lang w:val="it-IT" w:eastAsia="it-IT"/>
        </w:rPr>
        <w:t> </w:t>
      </w:r>
    </w:p>
    <w:p w:rsidR="00083D42" w:rsidRPr="00083D42" w:rsidRDefault="00083D42" w:rsidP="00083D42">
      <w:pPr>
        <w:widowControl/>
        <w:spacing w:before="19" w:after="0" w:line="290" w:lineRule="auto"/>
        <w:ind w:left="5369" w:right="-1"/>
        <w:rPr>
          <w:rFonts w:ascii="Times New Roman" w:eastAsia="Times New Roman" w:hAnsi="Times New Roman" w:cs="Times New Roman"/>
          <w:color w:val="666666"/>
          <w:sz w:val="21"/>
          <w:szCs w:val="21"/>
          <w:lang w:val="it-IT" w:eastAsia="it-IT"/>
        </w:rPr>
      </w:pPr>
      <w:r w:rsidRPr="00083D42">
        <w:rPr>
          <w:rFonts w:ascii="Times New Roman" w:eastAsia="Times New Roman" w:hAnsi="Times New Roman" w:cs="Times New Roman"/>
          <w:color w:val="666666"/>
          <w:sz w:val="21"/>
          <w:szCs w:val="21"/>
          <w:lang w:val="it-IT" w:eastAsia="it-IT"/>
        </w:rPr>
        <w:t>64026 Roseto degli Abruzzi (TE)</w:t>
      </w:r>
    </w:p>
    <w:p w:rsidR="00083D42" w:rsidRPr="00083D42" w:rsidRDefault="00083D42" w:rsidP="00083D42">
      <w:pPr>
        <w:widowControl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083D42" w:rsidRPr="00083D42" w:rsidRDefault="00083D42" w:rsidP="00083D42">
      <w:pPr>
        <w:widowControl/>
        <w:spacing w:before="3" w:after="0" w:line="220" w:lineRule="exac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083D42" w:rsidRPr="00083D42" w:rsidTr="005B08FC">
        <w:trPr>
          <w:jc w:val="center"/>
        </w:trPr>
        <w:tc>
          <w:tcPr>
            <w:tcW w:w="10062" w:type="dxa"/>
            <w:tcBorders>
              <w:bottom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28"/>
            </w:tblGrid>
            <w:tr w:rsidR="00083D42" w:rsidRPr="004F1B3F" w:rsidTr="005B08FC">
              <w:trPr>
                <w:jc w:val="center"/>
              </w:trPr>
              <w:tc>
                <w:tcPr>
                  <w:tcW w:w="10062" w:type="dxa"/>
                  <w:tcBorders>
                    <w:bottom w:val="nil"/>
                  </w:tcBorders>
                </w:tcPr>
                <w:p w:rsidR="00083D42" w:rsidRPr="00083D42" w:rsidRDefault="00083D42" w:rsidP="00083D42">
                  <w:pPr>
                    <w:widowControl/>
                    <w:rPr>
                      <w:rFonts w:ascii="Calibri" w:eastAsiaTheme="minorEastAsia" w:hAnsi="Calibri" w:cs="Calibri"/>
                      <w:b/>
                      <w:bCs/>
                      <w:sz w:val="21"/>
                      <w:szCs w:val="21"/>
                      <w:lang w:val="it-IT" w:eastAsia="it-IT"/>
                    </w:rPr>
                  </w:pPr>
                </w:p>
              </w:tc>
            </w:tr>
            <w:tr w:rsidR="00083D42" w:rsidRPr="00083D42" w:rsidTr="005B08FC">
              <w:trPr>
                <w:trHeight w:val="1985"/>
                <w:jc w:val="center"/>
              </w:trPr>
              <w:tc>
                <w:tcPr>
                  <w:tcW w:w="10062" w:type="dxa"/>
                  <w:tcBorders>
                    <w:top w:val="nil"/>
                  </w:tcBorders>
                </w:tcPr>
                <w:p w:rsidR="00083D42" w:rsidRPr="00083D42" w:rsidRDefault="00083D42" w:rsidP="00083D42">
                  <w:pPr>
                    <w:autoSpaceDE w:val="0"/>
                    <w:autoSpaceDN w:val="0"/>
                    <w:adjustRightInd w:val="0"/>
                    <w:spacing w:line="265" w:lineRule="exact"/>
                    <w:jc w:val="both"/>
                    <w:rPr>
                      <w:rFonts w:ascii="Times New Roman" w:eastAsiaTheme="minorEastAsia" w:hAnsi="Times New Roman" w:cs="Times New Roman"/>
                      <w:sz w:val="21"/>
                      <w:szCs w:val="21"/>
                      <w:lang w:val="it-IT" w:eastAsia="it-IT"/>
                    </w:rPr>
                  </w:pPr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 xml:space="preserve">PROCEDURA APERTA PER AFFIDAMENTO DELLA PROGETTAZIONE DEFINITIVA ED ESECUTIVA, DELLA DIREZIONE DEI LAVORI, DEL COORDINAMENTO DELLA SICUREZZA E DELLA GESTIONE, IN REGIME </w:t>
                  </w:r>
                  <w:proofErr w:type="spellStart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>DI</w:t>
                  </w:r>
                  <w:proofErr w:type="spellEnd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 xml:space="preserve"> CONCESSIONE, DELL’INTERVENTO FINALIZZATO A GENERARE RISPARMI </w:t>
                  </w:r>
                  <w:proofErr w:type="spellStart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>DI</w:t>
                  </w:r>
                  <w:proofErr w:type="spellEnd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 xml:space="preserve"> NATURA ENERGETICA E GESTIONALE – GESTIONE, MANUTENZIONE E RIQUALIFICAZIONE DEGLI IMPIANTI </w:t>
                  </w:r>
                  <w:proofErr w:type="spellStart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>DI</w:t>
                  </w:r>
                  <w:proofErr w:type="spellEnd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 xml:space="preserve"> PUBBLICA ILLUMINAZIONE IN REGIME </w:t>
                  </w:r>
                  <w:proofErr w:type="spellStart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>DI</w:t>
                  </w:r>
                  <w:proofErr w:type="spellEnd"/>
                  <w:r w:rsidRPr="00083D42">
                    <w:rPr>
                      <w:rFonts w:ascii="Times New Roman" w:eastAsiaTheme="minorEastAsia" w:hAnsi="Times New Roman" w:cs="Times New Roman"/>
                      <w:spacing w:val="1"/>
                      <w:w w:val="103"/>
                      <w:sz w:val="21"/>
                      <w:szCs w:val="21"/>
                      <w:lang w:val="it-IT" w:eastAsia="it-IT"/>
                    </w:rPr>
                    <w:t xml:space="preserve"> PROJECT FINANCING (ART. 183, COMMA 15, DEL D. LGS. N. 50/2016). CIG: 7866264667</w:t>
                  </w:r>
                </w:p>
              </w:tc>
            </w:tr>
          </w:tbl>
          <w:p w:rsidR="00083D42" w:rsidRPr="00083D42" w:rsidRDefault="00083D42" w:rsidP="00083D42">
            <w:pPr>
              <w:widowControl/>
              <w:rPr>
                <w:rFonts w:eastAsiaTheme="minorEastAsia" w:cs="Times New Roman"/>
                <w:sz w:val="21"/>
                <w:szCs w:val="21"/>
                <w:lang w:val="it-IT" w:eastAsia="it-IT"/>
              </w:rPr>
            </w:pPr>
          </w:p>
        </w:tc>
      </w:tr>
    </w:tbl>
    <w:p w:rsidR="00083D42" w:rsidRPr="00083D42" w:rsidRDefault="00083D42" w:rsidP="00083D42">
      <w:pPr>
        <w:widowControl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p w:rsidR="00AF79B0" w:rsidRPr="00083D42" w:rsidRDefault="00AF79B0" w:rsidP="00AF79B0">
      <w:pPr>
        <w:spacing w:after="0" w:line="233" w:lineRule="exact"/>
        <w:ind w:right="178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083D42"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  <w:lang w:val="it-IT"/>
        </w:rPr>
        <w:t>Modulo</w:t>
      </w:r>
      <w:r w:rsidRPr="00083D42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u w:val="single" w:color="000000"/>
          <w:lang w:val="it-IT"/>
        </w:rPr>
        <w:t xml:space="preserve"> </w:t>
      </w:r>
      <w:r w:rsidR="00083D42" w:rsidRPr="00083D42">
        <w:rPr>
          <w:rFonts w:ascii="Times New Roman" w:eastAsia="Times New Roman" w:hAnsi="Times New Roman" w:cs="Times New Roman"/>
          <w:b/>
          <w:bCs/>
          <w:spacing w:val="32"/>
          <w:sz w:val="21"/>
          <w:szCs w:val="21"/>
          <w:u w:val="single" w:color="000000"/>
          <w:lang w:val="it-IT"/>
        </w:rPr>
        <w:t>F</w:t>
      </w:r>
    </w:p>
    <w:p w:rsidR="00AF79B0" w:rsidRPr="00D94796" w:rsidRDefault="00AF79B0" w:rsidP="00AF79B0">
      <w:pPr>
        <w:spacing w:before="6" w:after="0" w:line="190" w:lineRule="exact"/>
        <w:rPr>
          <w:sz w:val="19"/>
          <w:szCs w:val="19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40" w:lineRule="auto"/>
        <w:ind w:left="2567" w:right="262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D94796">
        <w:rPr>
          <w:rFonts w:ascii="Times New Roman" w:eastAsia="Times New Roman" w:hAnsi="Times New Roman" w:cs="Times New Roman"/>
          <w:b/>
          <w:bCs/>
          <w:w w:val="105"/>
          <w:sz w:val="23"/>
          <w:szCs w:val="23"/>
          <w:lang w:val="it-IT"/>
        </w:rPr>
        <w:t>DICHIARAZIONE</w:t>
      </w:r>
      <w:r w:rsidRPr="00D94796">
        <w:rPr>
          <w:rFonts w:ascii="Times New Roman" w:eastAsia="Times New Roman" w:hAnsi="Times New Roman" w:cs="Times New Roman"/>
          <w:b/>
          <w:bCs/>
          <w:spacing w:val="-13"/>
          <w:w w:val="105"/>
          <w:sz w:val="23"/>
          <w:szCs w:val="2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SOCIETÀ</w:t>
      </w:r>
      <w:r w:rsidRPr="00D94796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AUSILIARIA</w:t>
      </w:r>
    </w:p>
    <w:p w:rsidR="00AF79B0" w:rsidRPr="00D94796" w:rsidRDefault="00AF79B0" w:rsidP="00AF79B0">
      <w:pPr>
        <w:spacing w:before="1" w:after="0" w:line="160" w:lineRule="exact"/>
        <w:rPr>
          <w:sz w:val="16"/>
          <w:szCs w:val="16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0C0E58" w:rsidRDefault="000C0E58" w:rsidP="000C0E5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Il sottoscritto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XXXXXXXXXXXXXXX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 nato a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 (XX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) il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XX/XX/XXXX,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 residente in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 n. 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, domiciliato per la carica presso la sede legale sotto indicata, nella sua qualità di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XXXXXXXXXXXXX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 dell’impresa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 con sede in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XXXXXXXXXXX (XX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), via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 n. XXX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, codice fiscale n.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 e partita IVA n.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XXXXXXXXXXX</w:t>
      </w:r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, e-mail: </w:t>
      </w:r>
      <w:hyperlink r:id="rId7" w:history="1">
        <w:r w:rsidR="00083D42">
          <w:rPr>
            <w:rStyle w:val="Collegamentoipertestuale"/>
            <w:rFonts w:ascii="Times New Roman" w:hAnsi="Times New Roman" w:cs="Times New Roman"/>
            <w:sz w:val="21"/>
            <w:szCs w:val="21"/>
            <w:lang w:val="it-IT"/>
          </w:rPr>
          <w:t>XXXXXXXXXXXXX</w:t>
        </w:r>
      </w:hyperlink>
      <w:r w:rsidRPr="000C0E58">
        <w:rPr>
          <w:rFonts w:ascii="Times New Roman" w:hAnsi="Times New Roman" w:cs="Times New Roman"/>
          <w:sz w:val="21"/>
          <w:szCs w:val="21"/>
          <w:lang w:val="it-IT"/>
        </w:rPr>
        <w:t xml:space="preserve"> (la “Società”), con la presente</w:t>
      </w: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before="13" w:after="0" w:line="240" w:lineRule="exact"/>
        <w:rPr>
          <w:sz w:val="24"/>
          <w:szCs w:val="24"/>
          <w:lang w:val="it-IT"/>
        </w:rPr>
      </w:pPr>
    </w:p>
    <w:p w:rsidR="00AF79B0" w:rsidRPr="00D94796" w:rsidRDefault="00AF79B0" w:rsidP="00AF79B0">
      <w:pPr>
        <w:spacing w:after="0" w:line="240" w:lineRule="auto"/>
        <w:ind w:left="3963" w:right="4003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D94796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DICHIARA</w:t>
      </w:r>
      <w:r w:rsidRPr="00D94796">
        <w:rPr>
          <w:rFonts w:ascii="Times New Roman" w:eastAsia="Times New Roman" w:hAnsi="Times New Roman" w:cs="Times New Roman"/>
          <w:b/>
          <w:bCs/>
          <w:spacing w:val="12"/>
          <w:sz w:val="23"/>
          <w:szCs w:val="2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b/>
          <w:bCs/>
          <w:w w:val="107"/>
          <w:sz w:val="23"/>
          <w:szCs w:val="23"/>
          <w:lang w:val="it-IT"/>
        </w:rPr>
        <w:t>CHE</w:t>
      </w:r>
    </w:p>
    <w:p w:rsidR="00AF79B0" w:rsidRPr="00D94796" w:rsidRDefault="00AF79B0" w:rsidP="00AF79B0">
      <w:pPr>
        <w:spacing w:before="3" w:after="0" w:line="130" w:lineRule="exact"/>
        <w:rPr>
          <w:sz w:val="13"/>
          <w:szCs w:val="13"/>
          <w:lang w:val="it-IT"/>
        </w:rPr>
      </w:pPr>
    </w:p>
    <w:p w:rsidR="00AF79B0" w:rsidRPr="00FE0A60" w:rsidRDefault="000C0E58" w:rsidP="00083D42">
      <w:pPr>
        <w:pStyle w:val="Paragrafoelenco"/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FE0A60">
        <w:rPr>
          <w:rFonts w:ascii="Times New Roman" w:hAnsi="Times New Roman" w:cs="Times New Roman"/>
          <w:sz w:val="21"/>
          <w:szCs w:val="21"/>
          <w:lang w:val="it-IT"/>
        </w:rPr>
        <w:t>la Società ha preso visione e accetta il contenuto del bando e del disciplinare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 xml:space="preserve"> per</w:t>
      </w:r>
      <w:r w:rsidRPr="00FE0A60">
        <w:rPr>
          <w:rFonts w:ascii="Times New Roman" w:hAnsi="Times New Roman" w:cs="Times New Roman"/>
          <w:sz w:val="21"/>
          <w:szCs w:val="21"/>
          <w:lang w:val="it-IT"/>
        </w:rPr>
        <w:t xml:space="preserve"> “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L’</w:t>
      </w:r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 xml:space="preserve">AFFIDAMENTO DELLA PROGETTAZIONE DEFINITIVA ED ESECUTIVA, DELLA DIREZIONE DEI LAVORI, DEL COORDINAMENTO DELLA SICUREZZA E DELLA GESTIONE, IN REGIME </w:t>
      </w:r>
      <w:proofErr w:type="spellStart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>DI</w:t>
      </w:r>
      <w:proofErr w:type="spellEnd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 xml:space="preserve"> CONCESSIONE, DELL’INTERVENTO FINALIZZATO A GENERARE RISPARMI </w:t>
      </w:r>
      <w:proofErr w:type="spellStart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>DI</w:t>
      </w:r>
      <w:proofErr w:type="spellEnd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 xml:space="preserve"> NATURA ENERGETICA E GESTIONALE – GESTIONE, MANUTENZIONE E RIQUALIFICAZIONE DEGLI IMPIANTI </w:t>
      </w:r>
      <w:proofErr w:type="spellStart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>DI</w:t>
      </w:r>
      <w:proofErr w:type="spellEnd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 xml:space="preserve"> PUBBLICA ILLUMINAZIONE IN REGIME </w:t>
      </w:r>
      <w:proofErr w:type="spellStart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>DI</w:t>
      </w:r>
      <w:proofErr w:type="spellEnd"/>
      <w:r w:rsidR="00083D42" w:rsidRPr="00083D42">
        <w:rPr>
          <w:rFonts w:ascii="Times New Roman" w:eastAsiaTheme="minorEastAsia" w:hAnsi="Times New Roman" w:cs="Times New Roman"/>
          <w:spacing w:val="1"/>
          <w:w w:val="103"/>
          <w:sz w:val="21"/>
          <w:szCs w:val="21"/>
          <w:lang w:val="it-IT" w:eastAsia="it-IT"/>
        </w:rPr>
        <w:t xml:space="preserve"> PROJECT FINANCING (ART. 183, COMMA 15, DEL D. LGS. N. 50/2016)</w:t>
      </w:r>
      <w:r w:rsidRPr="00FE0A60">
        <w:rPr>
          <w:rFonts w:ascii="Times New Roman" w:eastAsia="Times New Roman" w:hAnsi="Times New Roman" w:cs="Times New Roman"/>
          <w:i/>
          <w:spacing w:val="2"/>
          <w:w w:val="87"/>
          <w:sz w:val="21"/>
          <w:szCs w:val="21"/>
          <w:lang w:val="it-IT"/>
        </w:rPr>
        <w:t>”;</w:t>
      </w:r>
    </w:p>
    <w:p w:rsidR="00FE0A60" w:rsidRPr="00FE0A60" w:rsidRDefault="00FE0A60" w:rsidP="00FE0A60">
      <w:pPr>
        <w:pStyle w:val="Paragrafoelenco"/>
        <w:spacing w:after="0" w:line="200" w:lineRule="exact"/>
        <w:rPr>
          <w:rFonts w:ascii="Times New Roman" w:hAnsi="Times New Roman" w:cs="Times New Roman"/>
          <w:sz w:val="21"/>
          <w:szCs w:val="21"/>
          <w:lang w:val="it-IT"/>
        </w:rPr>
      </w:pPr>
    </w:p>
    <w:p w:rsidR="00FE0A60" w:rsidRDefault="00FE0A60" w:rsidP="0026470B">
      <w:pPr>
        <w:pStyle w:val="Paragrafoelenco"/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nei confronti della Società non sussistono le cause di esclusione dell’art. 80 del d.lgs. n. 50 del 2016;</w:t>
      </w:r>
    </w:p>
    <w:p w:rsidR="0076062C" w:rsidRPr="0076062C" w:rsidRDefault="0076062C" w:rsidP="0076062C">
      <w:pPr>
        <w:pStyle w:val="Paragrafoelenco"/>
        <w:rPr>
          <w:rFonts w:ascii="Times New Roman" w:hAnsi="Times New Roman" w:cs="Times New Roman"/>
          <w:sz w:val="21"/>
          <w:szCs w:val="21"/>
          <w:lang w:val="it-IT"/>
        </w:rPr>
      </w:pPr>
    </w:p>
    <w:p w:rsidR="0026470B" w:rsidRDefault="0076062C" w:rsidP="0026470B">
      <w:pPr>
        <w:pStyle w:val="Paragrafoelenco"/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la Società intende costituirsi Impresa Ausiliaria della società</w:t>
      </w:r>
      <w:r w:rsidR="008635B5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proofErr w:type="spellStart"/>
      <w:r w:rsidR="00083D42">
        <w:rPr>
          <w:rFonts w:ascii="Times New Roman" w:hAnsi="Times New Roman" w:cs="Times New Roman"/>
          <w:sz w:val="21"/>
          <w:szCs w:val="21"/>
          <w:lang w:val="it-IT"/>
        </w:rPr>
        <w:t>Menowatt</w:t>
      </w:r>
      <w:proofErr w:type="spellEnd"/>
      <w:r w:rsidR="00083D42">
        <w:rPr>
          <w:rFonts w:ascii="Times New Roman" w:hAnsi="Times New Roman" w:cs="Times New Roman"/>
          <w:sz w:val="21"/>
          <w:szCs w:val="21"/>
          <w:lang w:val="it-IT"/>
        </w:rPr>
        <w:t xml:space="preserve"> Ge Spa</w:t>
      </w:r>
      <w:r w:rsidR="008635B5">
        <w:rPr>
          <w:rFonts w:ascii="Times New Roman" w:hAnsi="Times New Roman" w:cs="Times New Roman"/>
          <w:sz w:val="21"/>
          <w:szCs w:val="21"/>
          <w:lang w:val="it-IT"/>
        </w:rPr>
        <w:t>,</w:t>
      </w:r>
      <w:r w:rsidR="0026470B">
        <w:rPr>
          <w:rFonts w:ascii="Times New Roman" w:hAnsi="Times New Roman" w:cs="Times New Roman"/>
          <w:sz w:val="21"/>
          <w:szCs w:val="21"/>
          <w:lang w:val="it-IT"/>
        </w:rPr>
        <w:t xml:space="preserve"> la quale a sua volta ha presentato domanda di partecipazione alla procedura di gara sopra citata;</w:t>
      </w:r>
    </w:p>
    <w:p w:rsidR="0026470B" w:rsidRPr="0026470B" w:rsidRDefault="0026470B" w:rsidP="0026470B">
      <w:pPr>
        <w:pStyle w:val="Paragrafoelenco"/>
        <w:rPr>
          <w:rFonts w:ascii="Times New Roman" w:eastAsia="Times New Roman" w:hAnsi="Times New Roman" w:cs="Times New Roman"/>
          <w:sz w:val="21"/>
          <w:szCs w:val="21"/>
          <w:u w:val="single" w:color="000000"/>
          <w:lang w:val="it-IT"/>
        </w:rPr>
      </w:pPr>
    </w:p>
    <w:p w:rsidR="005C4F5F" w:rsidRDefault="0026470B" w:rsidP="000C0E58">
      <w:pPr>
        <w:pStyle w:val="Paragrafoelenco"/>
        <w:numPr>
          <w:ilvl w:val="0"/>
          <w:numId w:val="1"/>
        </w:numPr>
        <w:spacing w:after="0" w:line="200" w:lineRule="exact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la Società possiede i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 xml:space="preserve"> requisiti</w:t>
      </w:r>
      <w:r>
        <w:rPr>
          <w:rFonts w:ascii="Times New Roman" w:hAnsi="Times New Roman" w:cs="Times New Roman"/>
          <w:sz w:val="21"/>
          <w:szCs w:val="21"/>
          <w:lang w:val="it-IT"/>
        </w:rPr>
        <w:t xml:space="preserve"> di cui 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>agli articoli A.11) lett. a)</w:t>
      </w:r>
      <w:r w:rsidR="00846216">
        <w:rPr>
          <w:rFonts w:ascii="Times New Roman" w:hAnsi="Times New Roman" w:cs="Times New Roman"/>
          <w:sz w:val="21"/>
          <w:szCs w:val="21"/>
          <w:lang w:val="it-IT"/>
        </w:rPr>
        <w:t>, punto 3 e</w:t>
      </w:r>
      <w:r w:rsidR="00083D42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="00846216">
        <w:rPr>
          <w:rFonts w:ascii="Times New Roman" w:hAnsi="Times New Roman" w:cs="Times New Roman"/>
          <w:sz w:val="21"/>
          <w:szCs w:val="21"/>
          <w:lang w:val="it-IT"/>
        </w:rPr>
        <w:t>1.4</w:t>
      </w:r>
      <w:r>
        <w:rPr>
          <w:rFonts w:ascii="Times New Roman" w:hAnsi="Times New Roman" w:cs="Times New Roman"/>
          <w:sz w:val="21"/>
          <w:szCs w:val="21"/>
          <w:lang w:val="it-IT"/>
        </w:rPr>
        <w:t xml:space="preserve"> del disciplinare di gara;</w:t>
      </w:r>
    </w:p>
    <w:p w:rsidR="005C4F5F" w:rsidRPr="005C4F5F" w:rsidRDefault="005C4F5F" w:rsidP="005C4F5F">
      <w:pPr>
        <w:pStyle w:val="Paragrafoelenco"/>
        <w:rPr>
          <w:rFonts w:ascii="Times New Roman" w:hAnsi="Times New Roman" w:cs="Times New Roman"/>
          <w:sz w:val="21"/>
          <w:szCs w:val="21"/>
          <w:lang w:val="it-IT"/>
        </w:rPr>
      </w:pPr>
    </w:p>
    <w:p w:rsidR="005C4F5F" w:rsidRDefault="005C4F5F" w:rsidP="005C4F5F">
      <w:pPr>
        <w:pStyle w:val="Paragrafoelenco"/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ascii="Times New Roman" w:hAnsi="Times New Roman" w:cs="Times New Roman"/>
          <w:sz w:val="21"/>
          <w:szCs w:val="21"/>
          <w:lang w:val="it-IT"/>
        </w:rPr>
        <w:t>la Società si obbliga, in maniera incondizionata e irrevocabile, nei confronti d</w:t>
      </w:r>
      <w:r w:rsidR="00846216">
        <w:rPr>
          <w:rFonts w:ascii="Times New Roman" w:hAnsi="Times New Roman" w:cs="Times New Roman"/>
          <w:sz w:val="21"/>
          <w:szCs w:val="21"/>
          <w:lang w:val="it-IT"/>
        </w:rPr>
        <w:t>el Comune di Roseto degli Abruzzi</w:t>
      </w:r>
      <w:r>
        <w:rPr>
          <w:rFonts w:ascii="Times New Roman" w:hAnsi="Times New Roman" w:cs="Times New Roman"/>
          <w:sz w:val="21"/>
          <w:szCs w:val="21"/>
          <w:lang w:val="it-IT"/>
        </w:rPr>
        <w:t xml:space="preserve"> e di</w:t>
      </w:r>
      <w:r w:rsidR="00846216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proofErr w:type="spellStart"/>
      <w:r w:rsidR="004F1B3F">
        <w:rPr>
          <w:rFonts w:ascii="Times New Roman" w:hAnsi="Times New Roman" w:cs="Times New Roman"/>
          <w:sz w:val="21"/>
          <w:szCs w:val="21"/>
          <w:lang w:val="it-IT"/>
        </w:rPr>
        <w:t>…………………</w:t>
      </w:r>
      <w:proofErr w:type="spellEnd"/>
      <w:r>
        <w:rPr>
          <w:rFonts w:ascii="Times New Roman" w:hAnsi="Times New Roman" w:cs="Times New Roman"/>
          <w:sz w:val="21"/>
          <w:szCs w:val="21"/>
          <w:lang w:val="it-IT"/>
        </w:rPr>
        <w:t xml:space="preserve">, a mettere a disposizione, per tutta la durata del contratto tra </w:t>
      </w:r>
      <w:r w:rsidR="00846216">
        <w:rPr>
          <w:rFonts w:ascii="Times New Roman" w:hAnsi="Times New Roman" w:cs="Times New Roman"/>
          <w:sz w:val="21"/>
          <w:szCs w:val="21"/>
          <w:lang w:val="it-IT"/>
        </w:rPr>
        <w:t xml:space="preserve">il Comune di Roseto degli Abruzzi e </w:t>
      </w:r>
      <w:proofErr w:type="spellStart"/>
      <w:r w:rsidR="004F1B3F">
        <w:rPr>
          <w:rFonts w:ascii="Times New Roman" w:hAnsi="Times New Roman" w:cs="Times New Roman"/>
          <w:sz w:val="21"/>
          <w:szCs w:val="21"/>
          <w:lang w:val="it-IT"/>
        </w:rPr>
        <w:t>……………</w:t>
      </w:r>
      <w:proofErr w:type="spellEnd"/>
      <w:r>
        <w:rPr>
          <w:rFonts w:ascii="Times New Roman" w:hAnsi="Times New Roman" w:cs="Times New Roman"/>
          <w:sz w:val="21"/>
          <w:szCs w:val="21"/>
          <w:lang w:val="it-IT"/>
        </w:rPr>
        <w:t>, tutte le risorse e i mezzi in forza dei quali è stato conseguito il sopra citato requisito, di cui è carente la</w:t>
      </w:r>
      <w:r w:rsidR="003B480B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proofErr w:type="spellStart"/>
      <w:r w:rsidR="004F1B3F">
        <w:rPr>
          <w:rFonts w:ascii="Times New Roman" w:hAnsi="Times New Roman" w:cs="Times New Roman"/>
          <w:sz w:val="21"/>
          <w:szCs w:val="21"/>
          <w:lang w:val="it-IT"/>
        </w:rPr>
        <w:t>…………………………</w:t>
      </w:r>
      <w:proofErr w:type="spellEnd"/>
      <w:r w:rsidR="004F1B3F">
        <w:rPr>
          <w:rFonts w:ascii="Times New Roman" w:hAnsi="Times New Roman" w:cs="Times New Roman"/>
          <w:sz w:val="21"/>
          <w:szCs w:val="21"/>
          <w:lang w:val="it-IT"/>
        </w:rPr>
        <w:t>.</w:t>
      </w:r>
      <w:r w:rsidR="003B480B">
        <w:rPr>
          <w:rFonts w:ascii="Times New Roman" w:hAnsi="Times New Roman" w:cs="Times New Roman"/>
          <w:sz w:val="21"/>
          <w:szCs w:val="21"/>
          <w:lang w:val="it-IT"/>
        </w:rPr>
        <w:t>.</w:t>
      </w:r>
      <w:r>
        <w:rPr>
          <w:rFonts w:ascii="Times New Roman" w:hAnsi="Times New Roman" w:cs="Times New Roman"/>
          <w:sz w:val="21"/>
          <w:szCs w:val="21"/>
          <w:lang w:val="it-IT"/>
        </w:rPr>
        <w:t xml:space="preserve">                       ;</w:t>
      </w:r>
      <w:r w:rsidR="0076062C">
        <w:rPr>
          <w:rFonts w:ascii="Times New Roman" w:hAnsi="Times New Roman" w:cs="Times New Roman"/>
          <w:sz w:val="21"/>
          <w:szCs w:val="21"/>
          <w:lang w:val="it-IT"/>
        </w:rPr>
        <w:t xml:space="preserve">  </w:t>
      </w:r>
    </w:p>
    <w:p w:rsidR="005C4F5F" w:rsidRPr="005C4F5F" w:rsidRDefault="005C4F5F" w:rsidP="005C4F5F">
      <w:pPr>
        <w:pStyle w:val="Paragrafoelenco"/>
        <w:rPr>
          <w:rFonts w:ascii="Times New Roman" w:hAnsi="Times New Roman" w:cs="Times New Roman"/>
          <w:sz w:val="21"/>
          <w:szCs w:val="21"/>
          <w:lang w:val="it-IT"/>
        </w:rPr>
      </w:pPr>
    </w:p>
    <w:p w:rsidR="005C4F5F" w:rsidRDefault="005C4F5F" w:rsidP="005C4F5F">
      <w:pPr>
        <w:pStyle w:val="Paragrafoelenco"/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D94796">
        <w:rPr>
          <w:rFonts w:ascii="Times New Roman" w:eastAsia="Times New Roman" w:hAnsi="Times New Roman" w:cs="Times New Roman"/>
          <w:lang w:val="it-IT"/>
        </w:rPr>
        <w:t>di</w:t>
      </w:r>
      <w:r w:rsidRPr="00D94796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impegnarsi</w:t>
      </w:r>
      <w:r w:rsidRPr="00D94796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in</w:t>
      </w:r>
      <w:r w:rsidRPr="00D94796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solido</w:t>
      </w:r>
      <w:r w:rsidRPr="00D94796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con</w:t>
      </w:r>
      <w:r w:rsidRPr="00D94796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la</w:t>
      </w:r>
      <w:r w:rsidRPr="00D94796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proofErr w:type="spellStart"/>
      <w:r w:rsidR="004F1B3F">
        <w:rPr>
          <w:rFonts w:ascii="Times New Roman" w:eastAsia="Times New Roman" w:hAnsi="Times New Roman" w:cs="Times New Roman"/>
          <w:spacing w:val="49"/>
          <w:lang w:val="it-IT"/>
        </w:rPr>
        <w:t>…………………</w:t>
      </w:r>
      <w:bookmarkStart w:id="0" w:name="_GoBack"/>
      <w:bookmarkEnd w:id="0"/>
      <w:proofErr w:type="spellEnd"/>
      <w:r w:rsidRPr="00D94796">
        <w:rPr>
          <w:rFonts w:ascii="Times New Roman" w:eastAsia="Times New Roman" w:hAnsi="Times New Roman" w:cs="Times New Roman"/>
          <w:lang w:val="it-IT"/>
        </w:rPr>
        <w:t>,</w:t>
      </w:r>
      <w:r w:rsidRPr="00D94796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nei</w:t>
      </w:r>
      <w:r w:rsidRPr="00D94796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w w:val="109"/>
          <w:lang w:val="it-IT"/>
        </w:rPr>
        <w:t xml:space="preserve">confronti </w:t>
      </w:r>
      <w:r w:rsidRPr="00D94796">
        <w:rPr>
          <w:rFonts w:ascii="Times New Roman" w:eastAsia="Times New Roman" w:hAnsi="Times New Roman" w:cs="Times New Roman"/>
          <w:lang w:val="it-IT"/>
        </w:rPr>
        <w:t>d</w:t>
      </w:r>
      <w:r w:rsidR="00846216">
        <w:rPr>
          <w:rFonts w:ascii="Times New Roman" w:eastAsia="Times New Roman" w:hAnsi="Times New Roman" w:cs="Times New Roman"/>
          <w:lang w:val="it-IT"/>
        </w:rPr>
        <w:t>el Comune di Roseto degli Abruzzi</w:t>
      </w:r>
      <w:r w:rsidRPr="00D94796">
        <w:rPr>
          <w:rFonts w:ascii="Times New Roman" w:eastAsia="Times New Roman" w:hAnsi="Times New Roman" w:cs="Times New Roman"/>
          <w:w w:val="99"/>
          <w:lang w:val="it-IT"/>
        </w:rPr>
        <w:t>.</w:t>
      </w:r>
      <w:r w:rsidRPr="00D94796">
        <w:rPr>
          <w:rFonts w:ascii="Times New Roman" w:eastAsia="Times New Roman" w:hAnsi="Times New Roman" w:cs="Times New Roman"/>
          <w:lang w:val="it-IT"/>
        </w:rPr>
        <w:t>,</w:t>
      </w:r>
      <w:r w:rsidRPr="00D94796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in</w:t>
      </w:r>
      <w:r w:rsidRPr="00D94796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relazione</w:t>
      </w:r>
      <w:r w:rsidRPr="00D94796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alle</w:t>
      </w:r>
      <w:r w:rsidRPr="00D94796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prestazioni</w:t>
      </w:r>
      <w:r w:rsidRPr="00D94796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oggetto</w:t>
      </w:r>
      <w:r w:rsidRPr="00D94796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di</w:t>
      </w:r>
      <w:r w:rsidRPr="00D9479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w w:val="105"/>
          <w:lang w:val="it-IT"/>
        </w:rPr>
        <w:t>affidamento;</w:t>
      </w:r>
      <w:r w:rsidR="0076062C">
        <w:rPr>
          <w:rFonts w:ascii="Times New Roman" w:hAnsi="Times New Roman" w:cs="Times New Roman"/>
          <w:sz w:val="21"/>
          <w:szCs w:val="21"/>
          <w:lang w:val="it-IT"/>
        </w:rPr>
        <w:t xml:space="preserve">            </w:t>
      </w:r>
    </w:p>
    <w:p w:rsidR="005C4F5F" w:rsidRPr="005C4F5F" w:rsidRDefault="005C4F5F" w:rsidP="005C4F5F">
      <w:pPr>
        <w:pStyle w:val="Paragrafoelenco"/>
        <w:rPr>
          <w:rFonts w:ascii="Times New Roman" w:hAnsi="Times New Roman" w:cs="Times New Roman"/>
          <w:sz w:val="21"/>
          <w:szCs w:val="21"/>
          <w:lang w:val="it-IT"/>
        </w:rPr>
      </w:pPr>
    </w:p>
    <w:p w:rsidR="0076062C" w:rsidRPr="00FE0A60" w:rsidRDefault="005C4F5F" w:rsidP="005C4F5F">
      <w:pPr>
        <w:pStyle w:val="Paragrafoelenco"/>
        <w:numPr>
          <w:ilvl w:val="0"/>
          <w:numId w:val="1"/>
        </w:numPr>
        <w:spacing w:after="0" w:line="200" w:lineRule="exact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D94796">
        <w:rPr>
          <w:rFonts w:ascii="Times New Roman" w:eastAsia="Times New Roman" w:hAnsi="Times New Roman" w:cs="Times New Roman"/>
          <w:lang w:val="it-IT"/>
        </w:rPr>
        <w:t>di</w:t>
      </w:r>
      <w:r w:rsidRPr="00D94796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 xml:space="preserve">non </w:t>
      </w:r>
      <w:r w:rsidRPr="00D94796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 xml:space="preserve">partecipare </w:t>
      </w:r>
      <w:r w:rsidRPr="00D94796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a</w:t>
      </w:r>
      <w:r w:rsidRPr="00D94796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 xml:space="preserve">propria </w:t>
      </w:r>
      <w:r w:rsidRPr="00D94796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 xml:space="preserve">volta </w:t>
      </w:r>
      <w:r w:rsidRPr="00D9479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alla</w:t>
      </w:r>
      <w:r w:rsidRPr="00D94796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gara,</w:t>
      </w:r>
      <w:r w:rsidRPr="00D94796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né</w:t>
      </w:r>
      <w:r w:rsidRPr="00D94796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in</w:t>
      </w:r>
      <w:r w:rsidRPr="00D94796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forma</w:t>
      </w:r>
      <w:r w:rsidRPr="00D94796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 xml:space="preserve">individuale, </w:t>
      </w:r>
      <w:r w:rsidRPr="00D94796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né</w:t>
      </w:r>
      <w:r w:rsidRPr="00D94796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in</w:t>
      </w:r>
      <w:r w:rsidRPr="00D94796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forma</w:t>
      </w:r>
      <w:r w:rsidRPr="00D94796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associata,</w:t>
      </w:r>
      <w:r w:rsidRPr="00D94796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né</w:t>
      </w:r>
      <w:r w:rsidRPr="00D94796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w w:val="109"/>
          <w:lang w:val="it-IT"/>
        </w:rPr>
        <w:t xml:space="preserve">in </w:t>
      </w:r>
      <w:r w:rsidRPr="00D94796">
        <w:rPr>
          <w:rFonts w:ascii="Times New Roman" w:eastAsia="Times New Roman" w:hAnsi="Times New Roman" w:cs="Times New Roman"/>
          <w:lang w:val="it-IT"/>
        </w:rPr>
        <w:t>qualità</w:t>
      </w:r>
      <w:r w:rsidRPr="00D9479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di</w:t>
      </w:r>
      <w:r w:rsidRPr="00D9479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ausiliaria</w:t>
      </w:r>
      <w:r w:rsidRPr="00D94796">
        <w:rPr>
          <w:rFonts w:ascii="Times New Roman" w:eastAsia="Times New Roman" w:hAnsi="Times New Roman" w:cs="Times New Roman"/>
          <w:spacing w:val="-1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di</w:t>
      </w:r>
      <w:r w:rsidRPr="00D94796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altro</w:t>
      </w:r>
      <w:r w:rsidRPr="00D94796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soggetto</w:t>
      </w:r>
      <w:r w:rsidRPr="00D94796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w w:val="106"/>
          <w:lang w:val="it-IT"/>
        </w:rPr>
        <w:t>concorrente.</w:t>
      </w:r>
      <w:r w:rsidR="0076062C">
        <w:rPr>
          <w:rFonts w:ascii="Times New Roman" w:hAnsi="Times New Roman" w:cs="Times New Roman"/>
          <w:sz w:val="21"/>
          <w:szCs w:val="21"/>
          <w:lang w:val="it-IT"/>
        </w:rPr>
        <w:t xml:space="preserve">  __________________ _______________________</w:t>
      </w: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before="14" w:after="0" w:line="220" w:lineRule="exact"/>
        <w:rPr>
          <w:lang w:val="it-IT"/>
        </w:rPr>
      </w:pPr>
    </w:p>
    <w:p w:rsidR="00AF79B0" w:rsidRPr="00D94796" w:rsidRDefault="007155F3" w:rsidP="00AF79B0">
      <w:pPr>
        <w:tabs>
          <w:tab w:val="left" w:pos="552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lang w:val="it-IT"/>
        </w:rPr>
      </w:pPr>
      <w:r w:rsidRPr="007155F3">
        <w:rPr>
          <w:noProof/>
          <w:lang w:val="it-IT" w:eastAsia="it-IT"/>
        </w:rPr>
        <w:pict>
          <v:group id="Gruppo 3" o:spid="_x0000_s1026" style="position:absolute;left:0;text-align:left;margin-left:52.8pt;margin-top:31.85pt;width:113.45pt;height:.1pt;z-index:-251655168;mso-position-horizontal-relative:page" coordorigin="1056,637" coordsize="2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">
            <v:shape id="Freeform 7" o:spid="_x0000_s1027" style="position:absolute;left:1056;top:637;width:2269;height:2;visibility:visible;mso-wrap-style:square;v-text-anchor:top" coordsize="2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" path="m,l2269,e" filled="f" strokeweight=".25333mm">
              <v:path arrowok="t" o:connecttype="custom" o:connectlocs="0,0;2269,0" o:connectangles="0,0"/>
            </v:shape>
            <w10:wrap anchorx="page"/>
          </v:group>
        </w:pict>
      </w:r>
      <w:r w:rsidRPr="007155F3">
        <w:rPr>
          <w:noProof/>
          <w:lang w:val="it-IT" w:eastAsia="it-IT"/>
        </w:rPr>
        <w:pict>
          <v:group id="Gruppo 1" o:spid="_x0000_s1028" style="position:absolute;left:0;text-align:left;margin-left:322.45pt;margin-top:31.85pt;width:197.1pt;height:.1pt;z-index:-251654144;mso-position-horizontal-relative:page" coordorigin="6449,637" coordsize="3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">
            <v:shape id="Freeform 9" o:spid="_x0000_s1029" style="position:absolute;left:6449;top:637;width:3942;height:2;visibility:visible;mso-wrap-style:square;v-text-anchor:top" coordsize="3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" path="m,l3942,e" filled="f" strokeweight=".25333mm">
              <v:path arrowok="t" o:connecttype="custom" o:connectlocs="0,0;3942,0" o:connectangles="0,0"/>
            </v:shape>
            <w10:wrap anchorx="page"/>
          </v:group>
        </w:pict>
      </w:r>
      <w:r w:rsidR="00AF79B0" w:rsidRPr="00D94796">
        <w:rPr>
          <w:rFonts w:ascii="Times New Roman" w:eastAsia="Times New Roman" w:hAnsi="Times New Roman" w:cs="Times New Roman"/>
          <w:lang w:val="it-IT"/>
        </w:rPr>
        <w:t>Luogo</w:t>
      </w:r>
      <w:r w:rsidR="00AF79B0" w:rsidRPr="00D9479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="00AF79B0" w:rsidRPr="00D94796">
        <w:rPr>
          <w:rFonts w:ascii="Times New Roman" w:eastAsia="Times New Roman" w:hAnsi="Times New Roman" w:cs="Times New Roman"/>
          <w:lang w:val="it-IT"/>
        </w:rPr>
        <w:t>e</w:t>
      </w:r>
      <w:r w:rsidR="00AF79B0" w:rsidRPr="00D94796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="00AF79B0" w:rsidRPr="00D94796">
        <w:rPr>
          <w:rFonts w:ascii="Times New Roman" w:eastAsia="Times New Roman" w:hAnsi="Times New Roman" w:cs="Times New Roman"/>
          <w:lang w:val="it-IT"/>
        </w:rPr>
        <w:t>data</w:t>
      </w:r>
      <w:r w:rsidR="00AF79B0" w:rsidRPr="00D94796">
        <w:rPr>
          <w:rFonts w:ascii="Times New Roman" w:eastAsia="Times New Roman" w:hAnsi="Times New Roman" w:cs="Times New Roman"/>
          <w:spacing w:val="-44"/>
          <w:lang w:val="it-IT"/>
        </w:rPr>
        <w:t xml:space="preserve"> </w:t>
      </w:r>
      <w:r w:rsidR="00AF79B0" w:rsidRPr="00D94796">
        <w:rPr>
          <w:rFonts w:ascii="Times New Roman" w:eastAsia="Times New Roman" w:hAnsi="Times New Roman" w:cs="Times New Roman"/>
          <w:lang w:val="it-IT"/>
        </w:rPr>
        <w:tab/>
      </w:r>
      <w:r w:rsidR="00AF79B0" w:rsidRPr="00D94796">
        <w:rPr>
          <w:rFonts w:ascii="Times New Roman" w:eastAsia="Times New Roman" w:hAnsi="Times New Roman" w:cs="Times New Roman"/>
          <w:b/>
          <w:bCs/>
          <w:lang w:val="it-IT"/>
        </w:rPr>
        <w:t>Il</w:t>
      </w:r>
      <w:r w:rsidR="00AF79B0" w:rsidRPr="00D94796">
        <w:rPr>
          <w:rFonts w:ascii="Times New Roman" w:eastAsia="Times New Roman" w:hAnsi="Times New Roman" w:cs="Times New Roman"/>
          <w:b/>
          <w:bCs/>
          <w:spacing w:val="13"/>
          <w:lang w:val="it-IT"/>
        </w:rPr>
        <w:t xml:space="preserve"> </w:t>
      </w:r>
      <w:r w:rsidR="00AF79B0" w:rsidRPr="00D94796">
        <w:rPr>
          <w:rFonts w:ascii="Times New Roman" w:eastAsia="Times New Roman" w:hAnsi="Times New Roman" w:cs="Times New Roman"/>
          <w:b/>
          <w:bCs/>
          <w:lang w:val="it-IT"/>
        </w:rPr>
        <w:t>Legale</w:t>
      </w:r>
      <w:r w:rsidR="00AF79B0" w:rsidRPr="00D94796">
        <w:rPr>
          <w:rFonts w:ascii="Times New Roman" w:eastAsia="Times New Roman" w:hAnsi="Times New Roman" w:cs="Times New Roman"/>
          <w:b/>
          <w:bCs/>
          <w:spacing w:val="54"/>
          <w:lang w:val="it-IT"/>
        </w:rPr>
        <w:t xml:space="preserve"> </w:t>
      </w:r>
      <w:r w:rsidR="00AF79B0" w:rsidRPr="00D94796">
        <w:rPr>
          <w:rFonts w:ascii="Times New Roman" w:eastAsia="Times New Roman" w:hAnsi="Times New Roman" w:cs="Times New Roman"/>
          <w:b/>
          <w:bCs/>
          <w:w w:val="107"/>
          <w:lang w:val="it-IT"/>
        </w:rPr>
        <w:t>Rappresentante/Procuratore</w:t>
      </w:r>
    </w:p>
    <w:p w:rsidR="00AF79B0" w:rsidRPr="00D94796" w:rsidRDefault="00AF79B0" w:rsidP="00AF79B0">
      <w:pPr>
        <w:spacing w:before="9" w:after="0" w:line="160" w:lineRule="exact"/>
        <w:rPr>
          <w:sz w:val="16"/>
          <w:szCs w:val="16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40" w:lineRule="auto"/>
        <w:ind w:left="5975" w:right="-20"/>
        <w:rPr>
          <w:rFonts w:ascii="Times New Roman" w:eastAsia="Times New Roman" w:hAnsi="Times New Roman" w:cs="Times New Roman"/>
          <w:lang w:val="it-IT"/>
        </w:rPr>
      </w:pPr>
      <w:r w:rsidRPr="00D94796">
        <w:rPr>
          <w:rFonts w:ascii="Times New Roman" w:eastAsia="Times New Roman" w:hAnsi="Times New Roman" w:cs="Times New Roman"/>
          <w:lang w:val="it-IT"/>
        </w:rPr>
        <w:t>(timbro</w:t>
      </w:r>
      <w:r w:rsidRPr="00D94796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lang w:val="it-IT"/>
        </w:rPr>
        <w:t>e</w:t>
      </w:r>
      <w:r w:rsidRPr="00D94796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u w:val="single" w:color="000000"/>
          <w:lang w:val="it-IT"/>
        </w:rPr>
        <w:t>firma</w:t>
      </w:r>
      <w:r w:rsidRPr="00D94796">
        <w:rPr>
          <w:rFonts w:ascii="Times New Roman" w:eastAsia="Times New Roman" w:hAnsi="Times New Roman" w:cs="Times New Roman"/>
          <w:spacing w:val="20"/>
          <w:u w:val="single" w:color="000000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u w:val="single" w:color="000000"/>
          <w:lang w:val="it-IT"/>
        </w:rPr>
        <w:t>per</w:t>
      </w:r>
      <w:r w:rsidRPr="00D94796">
        <w:rPr>
          <w:rFonts w:ascii="Times New Roman" w:eastAsia="Times New Roman" w:hAnsi="Times New Roman" w:cs="Times New Roman"/>
          <w:spacing w:val="19"/>
          <w:u w:val="single" w:color="000000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u w:val="single" w:color="000000"/>
          <w:lang w:val="it-IT"/>
        </w:rPr>
        <w:t>esteso</w:t>
      </w:r>
      <w:r w:rsidRPr="00D94796">
        <w:rPr>
          <w:rFonts w:ascii="Times New Roman" w:eastAsia="Times New Roman" w:hAnsi="Times New Roman" w:cs="Times New Roman"/>
          <w:spacing w:val="19"/>
          <w:u w:val="single" w:color="000000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u w:val="single" w:color="000000"/>
          <w:lang w:val="it-IT"/>
        </w:rPr>
        <w:t>e</w:t>
      </w:r>
      <w:r w:rsidRPr="00D94796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 xml:space="preserve"> </w:t>
      </w:r>
      <w:r w:rsidRPr="00D94796">
        <w:rPr>
          <w:rFonts w:ascii="Times New Roman" w:eastAsia="Times New Roman" w:hAnsi="Times New Roman" w:cs="Times New Roman"/>
          <w:u w:val="single" w:color="000000"/>
          <w:lang w:val="it-IT"/>
        </w:rPr>
        <w:t>leggibile</w:t>
      </w:r>
      <w:r w:rsidRPr="00D94796">
        <w:rPr>
          <w:rFonts w:ascii="Times New Roman" w:eastAsia="Times New Roman" w:hAnsi="Times New Roman" w:cs="Times New Roman"/>
          <w:lang w:val="it-IT"/>
        </w:rPr>
        <w:t>)</w:t>
      </w:r>
    </w:p>
    <w:p w:rsidR="00AF79B0" w:rsidRPr="00D94796" w:rsidRDefault="00AF79B0" w:rsidP="00AF79B0">
      <w:pPr>
        <w:spacing w:before="5" w:after="0" w:line="160" w:lineRule="exact"/>
        <w:rPr>
          <w:sz w:val="16"/>
          <w:szCs w:val="16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E97EB5" w:rsidRPr="00E97EB5" w:rsidRDefault="00E97EB5" w:rsidP="00E97EB5">
      <w:pPr>
        <w:spacing w:after="0" w:line="364" w:lineRule="auto"/>
        <w:ind w:left="148" w:right="104" w:hanging="2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97EB5">
        <w:rPr>
          <w:rFonts w:ascii="Times New Roman" w:eastAsia="Times New Roman" w:hAnsi="Times New Roman" w:cs="Times New Roman"/>
          <w:i/>
          <w:w w:val="126"/>
          <w:sz w:val="18"/>
          <w:szCs w:val="18"/>
          <w:lang w:val="it-IT"/>
        </w:rPr>
        <w:t>Ai</w:t>
      </w:r>
      <w:r w:rsidRPr="00E97EB5">
        <w:rPr>
          <w:rFonts w:ascii="Times New Roman" w:eastAsia="Times New Roman" w:hAnsi="Times New Roman" w:cs="Times New Roman"/>
          <w:i/>
          <w:spacing w:val="11"/>
          <w:w w:val="126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6"/>
          <w:sz w:val="18"/>
          <w:szCs w:val="18"/>
          <w:lang w:val="it-IT"/>
        </w:rPr>
        <w:t>sensi</w:t>
      </w:r>
      <w:r w:rsidRPr="00E97EB5">
        <w:rPr>
          <w:rFonts w:ascii="Times New Roman" w:eastAsia="Times New Roman" w:hAnsi="Times New Roman" w:cs="Times New Roman"/>
          <w:i/>
          <w:spacing w:val="43"/>
          <w:w w:val="86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6"/>
          <w:sz w:val="18"/>
          <w:szCs w:val="18"/>
          <w:lang w:val="it-IT"/>
        </w:rPr>
        <w:t>dell'art.</w:t>
      </w:r>
      <w:r w:rsidRPr="00E97EB5">
        <w:rPr>
          <w:rFonts w:ascii="Times New Roman" w:eastAsia="Times New Roman" w:hAnsi="Times New Roman" w:cs="Times New Roman"/>
          <w:i/>
          <w:spacing w:val="15"/>
          <w:w w:val="86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38</w:t>
      </w:r>
      <w:r w:rsidRPr="00E97EB5">
        <w:rPr>
          <w:rFonts w:ascii="Times New Roman" w:eastAsia="Times New Roman" w:hAnsi="Times New Roman" w:cs="Times New Roman"/>
          <w:i/>
          <w:spacing w:val="32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3"/>
          <w:sz w:val="18"/>
          <w:szCs w:val="18"/>
          <w:lang w:val="it-IT"/>
        </w:rPr>
        <w:t>del</w:t>
      </w:r>
      <w:r w:rsidRPr="00E97EB5">
        <w:rPr>
          <w:rFonts w:ascii="Times New Roman" w:eastAsia="Times New Roman" w:hAnsi="Times New Roman" w:cs="Times New Roman"/>
          <w:i/>
          <w:spacing w:val="44"/>
          <w:w w:val="83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DPR</w:t>
      </w:r>
      <w:r w:rsidRPr="00E97EB5">
        <w:rPr>
          <w:rFonts w:ascii="Times New Roman" w:eastAsia="Times New Roman" w:hAnsi="Times New Roman" w:cs="Times New Roman"/>
          <w:i/>
          <w:spacing w:val="17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445/2000 </w:t>
      </w:r>
      <w:r w:rsidRPr="00E97EB5">
        <w:rPr>
          <w:rFonts w:ascii="Times New Roman" w:eastAsia="Times New Roman" w:hAnsi="Times New Roman" w:cs="Times New Roman"/>
          <w:i/>
          <w:spacing w:val="29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0"/>
          <w:sz w:val="18"/>
          <w:szCs w:val="18"/>
          <w:lang w:val="it-IT"/>
        </w:rPr>
        <w:t>si</w:t>
      </w:r>
      <w:r w:rsidRPr="00E97EB5">
        <w:rPr>
          <w:rFonts w:ascii="Times New Roman" w:eastAsia="Times New Roman" w:hAnsi="Times New Roman" w:cs="Times New Roman"/>
          <w:i/>
          <w:spacing w:val="44"/>
          <w:w w:val="80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0"/>
          <w:sz w:val="18"/>
          <w:szCs w:val="18"/>
          <w:lang w:val="it-IT"/>
        </w:rPr>
        <w:t>ricorda</w:t>
      </w:r>
      <w:r w:rsidRPr="00E97EB5">
        <w:rPr>
          <w:rFonts w:ascii="Times New Roman" w:eastAsia="Times New Roman" w:hAnsi="Times New Roman" w:cs="Times New Roman"/>
          <w:i/>
          <w:spacing w:val="34"/>
          <w:w w:val="80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0"/>
          <w:sz w:val="18"/>
          <w:szCs w:val="18"/>
          <w:lang w:val="it-IT"/>
        </w:rPr>
        <w:t>che</w:t>
      </w:r>
      <w:r w:rsidRPr="00E97EB5">
        <w:rPr>
          <w:rFonts w:ascii="Times New Roman" w:eastAsia="Times New Roman" w:hAnsi="Times New Roman" w:cs="Times New Roman"/>
          <w:i/>
          <w:spacing w:val="17"/>
          <w:w w:val="80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0"/>
          <w:sz w:val="18"/>
          <w:szCs w:val="18"/>
          <w:lang w:val="it-IT"/>
        </w:rPr>
        <w:t>la</w:t>
      </w:r>
      <w:r w:rsidRPr="00E97EB5">
        <w:rPr>
          <w:rFonts w:ascii="Times New Roman" w:eastAsia="Times New Roman" w:hAnsi="Times New Roman" w:cs="Times New Roman"/>
          <w:i/>
          <w:spacing w:val="5"/>
          <w:w w:val="80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0"/>
          <w:sz w:val="18"/>
          <w:szCs w:val="18"/>
          <w:lang w:val="it-IT"/>
        </w:rPr>
        <w:t xml:space="preserve">.firma </w:t>
      </w:r>
      <w:r w:rsidRPr="00E97EB5">
        <w:rPr>
          <w:rFonts w:ascii="Times New Roman" w:eastAsia="Times New Roman" w:hAnsi="Times New Roman" w:cs="Times New Roman"/>
          <w:i/>
          <w:spacing w:val="35"/>
          <w:w w:val="80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0"/>
          <w:sz w:val="18"/>
          <w:szCs w:val="18"/>
          <w:lang w:val="it-IT"/>
        </w:rPr>
        <w:t>apposta non necessita di autentica</w:t>
      </w:r>
      <w:r w:rsidRPr="00E97EB5">
        <w:rPr>
          <w:rFonts w:ascii="Times New Roman" w:eastAsia="Times New Roman" w:hAnsi="Times New Roman" w:cs="Times New Roman"/>
          <w:i/>
          <w:w w:val="78"/>
          <w:sz w:val="18"/>
          <w:szCs w:val="18"/>
          <w:lang w:val="it-IT"/>
        </w:rPr>
        <w:t xml:space="preserve"> e</w:t>
      </w:r>
      <w:r w:rsidRPr="00E97EB5">
        <w:rPr>
          <w:rFonts w:ascii="Times New Roman" w:eastAsia="Times New Roman" w:hAnsi="Times New Roman" w:cs="Times New Roman"/>
          <w:i/>
          <w:spacing w:val="42"/>
          <w:w w:val="7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78"/>
          <w:sz w:val="18"/>
          <w:szCs w:val="18"/>
          <w:lang w:val="it-IT"/>
        </w:rPr>
        <w:t xml:space="preserve">deve </w:t>
      </w:r>
      <w:r w:rsidRPr="00E97EB5">
        <w:rPr>
          <w:rFonts w:ascii="Times New Roman" w:eastAsia="Times New Roman" w:hAnsi="Times New Roman" w:cs="Times New Roman"/>
          <w:i/>
          <w:spacing w:val="7"/>
          <w:w w:val="7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78"/>
          <w:sz w:val="18"/>
          <w:szCs w:val="18"/>
          <w:lang w:val="it-IT"/>
        </w:rPr>
        <w:t xml:space="preserve">essere </w:t>
      </w:r>
      <w:r w:rsidRPr="00E97EB5">
        <w:rPr>
          <w:rFonts w:ascii="Times New Roman" w:eastAsia="Times New Roman" w:hAnsi="Times New Roman" w:cs="Times New Roman"/>
          <w:i/>
          <w:w w:val="88"/>
          <w:sz w:val="18"/>
          <w:szCs w:val="18"/>
          <w:lang w:val="it-IT"/>
        </w:rPr>
        <w:t>corredata</w:t>
      </w:r>
      <w:r w:rsidRPr="00E97EB5">
        <w:rPr>
          <w:rFonts w:ascii="Times New Roman" w:eastAsia="Times New Roman" w:hAnsi="Times New Roman" w:cs="Times New Roman"/>
          <w:i/>
          <w:spacing w:val="25"/>
          <w:w w:val="8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8"/>
          <w:sz w:val="18"/>
          <w:szCs w:val="18"/>
          <w:lang w:val="it-IT"/>
        </w:rPr>
        <w:t>da</w:t>
      </w:r>
      <w:r w:rsidRPr="00E97EB5">
        <w:rPr>
          <w:rFonts w:ascii="Times New Roman" w:eastAsia="Times New Roman" w:hAnsi="Times New Roman" w:cs="Times New Roman"/>
          <w:i/>
          <w:spacing w:val="2"/>
          <w:w w:val="8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78"/>
          <w:sz w:val="18"/>
          <w:szCs w:val="18"/>
          <w:lang w:val="it-IT"/>
        </w:rPr>
        <w:t>copia</w:t>
      </w:r>
      <w:r w:rsidRPr="00E97EB5">
        <w:rPr>
          <w:rFonts w:ascii="Times New Roman" w:eastAsia="Times New Roman" w:hAnsi="Times New Roman" w:cs="Times New Roman"/>
          <w:i/>
          <w:spacing w:val="-10"/>
          <w:w w:val="7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78"/>
          <w:sz w:val="18"/>
          <w:szCs w:val="18"/>
          <w:lang w:val="it-IT"/>
        </w:rPr>
        <w:t>fotostatica,</w:t>
      </w:r>
      <w:r w:rsidRPr="00E97EB5">
        <w:rPr>
          <w:rFonts w:ascii="Times New Roman" w:eastAsia="Times New Roman" w:hAnsi="Times New Roman" w:cs="Times New Roman"/>
          <w:i/>
          <w:spacing w:val="35"/>
          <w:w w:val="78"/>
          <w:sz w:val="18"/>
          <w:szCs w:val="18"/>
          <w:lang w:val="it-IT"/>
        </w:rPr>
        <w:t xml:space="preserve"> non autenticata</w:t>
      </w:r>
      <w:r w:rsidRPr="00E97EB5">
        <w:rPr>
          <w:rFonts w:ascii="Times New Roman" w:eastAsia="Times New Roman" w:hAnsi="Times New Roman" w:cs="Times New Roman"/>
          <w:i/>
          <w:w w:val="87"/>
          <w:sz w:val="18"/>
          <w:szCs w:val="18"/>
          <w:lang w:val="it-IT"/>
        </w:rPr>
        <w:t>,</w:t>
      </w:r>
      <w:r w:rsidRPr="00E97EB5">
        <w:rPr>
          <w:rFonts w:ascii="Times New Roman" w:eastAsia="Times New Roman" w:hAnsi="Times New Roman" w:cs="Times New Roman"/>
          <w:i/>
          <w:spacing w:val="-14"/>
          <w:w w:val="87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7"/>
          <w:sz w:val="18"/>
          <w:szCs w:val="18"/>
          <w:lang w:val="it-IT"/>
        </w:rPr>
        <w:t>di</w:t>
      </w:r>
      <w:r w:rsidRPr="00E97EB5">
        <w:rPr>
          <w:rFonts w:ascii="Times New Roman" w:eastAsia="Times New Roman" w:hAnsi="Times New Roman" w:cs="Times New Roman"/>
          <w:i/>
          <w:spacing w:val="-2"/>
          <w:w w:val="87"/>
          <w:sz w:val="18"/>
          <w:szCs w:val="18"/>
          <w:lang w:val="it-IT"/>
        </w:rPr>
        <w:t xml:space="preserve"> un</w:t>
      </w:r>
      <w:r w:rsidRPr="00E97EB5">
        <w:rPr>
          <w:rFonts w:ascii="Times New Roman" w:eastAsia="Times New Roman" w:hAnsi="Times New Roman" w:cs="Times New Roman"/>
          <w:i/>
          <w:spacing w:val="27"/>
          <w:w w:val="75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75"/>
          <w:sz w:val="18"/>
          <w:szCs w:val="18"/>
          <w:lang w:val="it-IT"/>
        </w:rPr>
        <w:t>documento</w:t>
      </w:r>
      <w:r w:rsidRPr="00E97EB5">
        <w:rPr>
          <w:rFonts w:ascii="Times New Roman" w:eastAsia="Times New Roman" w:hAnsi="Times New Roman" w:cs="Times New Roman"/>
          <w:i/>
          <w:spacing w:val="-1"/>
          <w:w w:val="75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8"/>
          <w:sz w:val="18"/>
          <w:szCs w:val="18"/>
          <w:lang w:val="it-IT"/>
        </w:rPr>
        <w:t>di</w:t>
      </w:r>
      <w:r w:rsidRPr="00E97EB5">
        <w:rPr>
          <w:rFonts w:ascii="Times New Roman" w:eastAsia="Times New Roman" w:hAnsi="Times New Roman" w:cs="Times New Roman"/>
          <w:i/>
          <w:spacing w:val="-12"/>
          <w:w w:val="8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8"/>
          <w:sz w:val="18"/>
          <w:szCs w:val="18"/>
          <w:lang w:val="it-IT"/>
        </w:rPr>
        <w:t>identità</w:t>
      </w:r>
      <w:r w:rsidRPr="00E97EB5">
        <w:rPr>
          <w:rFonts w:ascii="Times New Roman" w:eastAsia="Times New Roman" w:hAnsi="Times New Roman" w:cs="Times New Roman"/>
          <w:i/>
          <w:spacing w:val="-12"/>
          <w:w w:val="8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86"/>
          <w:sz w:val="18"/>
          <w:szCs w:val="18"/>
          <w:lang w:val="it-IT"/>
        </w:rPr>
        <w:t>del/</w:t>
      </w:r>
      <w:r w:rsidRPr="00E97EB5">
        <w:rPr>
          <w:rFonts w:ascii="Times New Roman" w:eastAsia="Times New Roman" w:hAnsi="Times New Roman" w:cs="Times New Roman"/>
          <w:i/>
          <w:spacing w:val="-25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126"/>
          <w:sz w:val="18"/>
          <w:szCs w:val="18"/>
          <w:lang w:val="it-IT"/>
        </w:rPr>
        <w:t>i</w:t>
      </w:r>
      <w:r w:rsidRPr="00E97EB5">
        <w:rPr>
          <w:rFonts w:ascii="Times New Roman" w:eastAsia="Times New Roman" w:hAnsi="Times New Roman" w:cs="Times New Roman"/>
          <w:i/>
          <w:spacing w:val="-19"/>
          <w:w w:val="126"/>
          <w:sz w:val="18"/>
          <w:szCs w:val="18"/>
          <w:lang w:val="it-IT"/>
        </w:rPr>
        <w:t xml:space="preserve"> sottoscrittore</w:t>
      </w:r>
      <w:r w:rsidRPr="00E97EB5">
        <w:rPr>
          <w:rFonts w:ascii="Times New Roman" w:eastAsia="Times New Roman" w:hAnsi="Times New Roman" w:cs="Times New Roman"/>
          <w:i/>
          <w:w w:val="78"/>
          <w:sz w:val="18"/>
          <w:szCs w:val="18"/>
          <w:lang w:val="it-IT"/>
        </w:rPr>
        <w:t>/</w:t>
      </w:r>
      <w:r w:rsidRPr="00E97EB5">
        <w:rPr>
          <w:rFonts w:ascii="Times New Roman" w:eastAsia="Times New Roman" w:hAnsi="Times New Roman" w:cs="Times New Roman"/>
          <w:i/>
          <w:spacing w:val="-32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126"/>
          <w:sz w:val="18"/>
          <w:szCs w:val="18"/>
          <w:lang w:val="it-IT"/>
        </w:rPr>
        <w:t>i</w:t>
      </w:r>
      <w:r w:rsidRPr="00E97EB5">
        <w:rPr>
          <w:rFonts w:ascii="Times New Roman" w:eastAsia="Times New Roman" w:hAnsi="Times New Roman" w:cs="Times New Roman"/>
          <w:i/>
          <w:spacing w:val="-24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in</w:t>
      </w:r>
      <w:r w:rsidRPr="00E97EB5">
        <w:rPr>
          <w:rFonts w:ascii="Times New Roman" w:eastAsia="Times New Roman" w:hAnsi="Times New Roman" w:cs="Times New Roman"/>
          <w:i/>
          <w:spacing w:val="-15"/>
          <w:sz w:val="18"/>
          <w:szCs w:val="18"/>
          <w:lang w:val="it-IT"/>
        </w:rPr>
        <w:t xml:space="preserve"> corso </w:t>
      </w:r>
      <w:r w:rsidRPr="00E97EB5">
        <w:rPr>
          <w:rFonts w:ascii="Times New Roman" w:eastAsia="Times New Roman" w:hAnsi="Times New Roman" w:cs="Times New Roman"/>
          <w:i/>
          <w:spacing w:val="-18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w w:val="90"/>
          <w:sz w:val="18"/>
          <w:szCs w:val="18"/>
          <w:lang w:val="it-IT"/>
        </w:rPr>
        <w:t>di</w:t>
      </w:r>
      <w:r w:rsidRPr="00E97EB5">
        <w:rPr>
          <w:rFonts w:ascii="Times New Roman" w:eastAsia="Times New Roman" w:hAnsi="Times New Roman" w:cs="Times New Roman"/>
          <w:i/>
          <w:spacing w:val="-2"/>
          <w:w w:val="90"/>
          <w:sz w:val="18"/>
          <w:szCs w:val="18"/>
          <w:lang w:val="it-IT"/>
        </w:rPr>
        <w:t xml:space="preserve"> </w:t>
      </w:r>
      <w:r w:rsidRPr="00E97EB5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validità.</w:t>
      </w: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AF79B0" w:rsidRPr="00D94796" w:rsidRDefault="00AF79B0" w:rsidP="00AF79B0">
      <w:pPr>
        <w:spacing w:after="0" w:line="200" w:lineRule="exact"/>
        <w:rPr>
          <w:sz w:val="20"/>
          <w:szCs w:val="20"/>
          <w:lang w:val="it-IT"/>
        </w:rPr>
      </w:pPr>
    </w:p>
    <w:p w:rsidR="003B5576" w:rsidRPr="00AF79B0" w:rsidRDefault="00FD02CC">
      <w:pPr>
        <w:rPr>
          <w:lang w:val="it-IT"/>
        </w:rPr>
      </w:pPr>
    </w:p>
    <w:sectPr w:rsidR="003B5576" w:rsidRPr="00AF79B0" w:rsidSect="00E97EB5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CC" w:rsidRDefault="00FD02CC">
      <w:pPr>
        <w:spacing w:after="0" w:line="240" w:lineRule="auto"/>
      </w:pPr>
      <w:r>
        <w:separator/>
      </w:r>
    </w:p>
  </w:endnote>
  <w:endnote w:type="continuationSeparator" w:id="0">
    <w:p w:rsidR="00FD02CC" w:rsidRDefault="00FD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96" w:rsidRDefault="00FD02C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CC" w:rsidRDefault="00FD02CC">
      <w:pPr>
        <w:spacing w:after="0" w:line="240" w:lineRule="auto"/>
      </w:pPr>
      <w:r>
        <w:separator/>
      </w:r>
    </w:p>
  </w:footnote>
  <w:footnote w:type="continuationSeparator" w:id="0">
    <w:p w:rsidR="00FD02CC" w:rsidRDefault="00FD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A49"/>
    <w:multiLevelType w:val="hybridMultilevel"/>
    <w:tmpl w:val="DEEE0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9B0"/>
    <w:rsid w:val="00083D42"/>
    <w:rsid w:val="000C0E58"/>
    <w:rsid w:val="0016198D"/>
    <w:rsid w:val="0026470B"/>
    <w:rsid w:val="00297437"/>
    <w:rsid w:val="003B480B"/>
    <w:rsid w:val="004F1B3F"/>
    <w:rsid w:val="005C4F5F"/>
    <w:rsid w:val="007155F3"/>
    <w:rsid w:val="0076062C"/>
    <w:rsid w:val="00846216"/>
    <w:rsid w:val="008635B5"/>
    <w:rsid w:val="008D5453"/>
    <w:rsid w:val="008F4ACE"/>
    <w:rsid w:val="009E2731"/>
    <w:rsid w:val="00AF79B0"/>
    <w:rsid w:val="00B96D23"/>
    <w:rsid w:val="00DE3424"/>
    <w:rsid w:val="00E97EB5"/>
    <w:rsid w:val="00EC3BEA"/>
    <w:rsid w:val="00FD02CC"/>
    <w:rsid w:val="00F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9B0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0E5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C0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enowatt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Porretti</dc:creator>
  <cp:lastModifiedBy>DiStefano.G</cp:lastModifiedBy>
  <cp:revision>2</cp:revision>
  <dcterms:created xsi:type="dcterms:W3CDTF">2020-06-09T07:21:00Z</dcterms:created>
  <dcterms:modified xsi:type="dcterms:W3CDTF">2020-06-09T07:21:00Z</dcterms:modified>
</cp:coreProperties>
</file>